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9D6" w:rsidRDefault="00BE7C2B">
      <w:pPr>
        <w:pBdr>
          <w:bottom w:val="single" w:sz="6" w:space="1" w:color="auto"/>
        </w:pBdr>
      </w:pPr>
      <w:r>
        <w:t xml:space="preserve">Skupinový vodovod Moravskotřebovska, Nádražní 1430/6, 571 </w:t>
      </w:r>
      <w:proofErr w:type="gramStart"/>
      <w:r>
        <w:t>01  Moravská</w:t>
      </w:r>
      <w:proofErr w:type="gramEnd"/>
      <w:r>
        <w:t xml:space="preserve"> Třebová</w:t>
      </w:r>
    </w:p>
    <w:p w:rsidR="00BE7C2B" w:rsidRDefault="00BE7C2B">
      <w:r>
        <w:t>Příloha k žádosti o koordinované stanovisko ke stavbě „Výměna vodovodu Kunčina od č.p. 5 po č.p. 152“ – seznam pozemků dotčených stavbou.</w:t>
      </w:r>
    </w:p>
    <w:p w:rsidR="00BE7C2B" w:rsidRDefault="00BE7C2B" w:rsidP="00BE7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Seznam pozemk</w:t>
      </w:r>
      <w:r w:rsidR="00F1688F">
        <w:rPr>
          <w:rFonts w:ascii="Times New Roman" w:hAnsi="Times New Roman" w:cs="Times New Roman"/>
          <w:b/>
          <w:bCs/>
          <w:sz w:val="24"/>
          <w:szCs w:val="24"/>
        </w:rPr>
        <w:t>ů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dotčených stavbou vodovodního řadu:</w:t>
      </w:r>
    </w:p>
    <w:p w:rsidR="00BE7C2B" w:rsidRDefault="00BE7C2B" w:rsidP="00BE7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Katastrální území Kunčina:</w:t>
      </w:r>
    </w:p>
    <w:p w:rsidR="00BE7C2B" w:rsidRDefault="00BE7C2B" w:rsidP="00BE7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Pozemek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p.</w:t>
      </w:r>
      <w:r w:rsidR="00F1688F">
        <w:rPr>
          <w:rFonts w:ascii="Times New Roman" w:hAnsi="Times New Roman" w:cs="Times New Roman"/>
          <w:b/>
          <w:bCs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2635 </w:t>
      </w:r>
      <w:r>
        <w:rPr>
          <w:rFonts w:ascii="Times New Roman" w:hAnsi="Times New Roman" w:cs="Times New Roman"/>
          <w:sz w:val="24"/>
          <w:szCs w:val="24"/>
        </w:rPr>
        <w:t>– 190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m2 – ostatní plocha / ostatní komunikace</w:t>
      </w:r>
    </w:p>
    <w:p w:rsidR="00BE7C2B" w:rsidRDefault="00BE7C2B" w:rsidP="00BE7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Pozemek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p.</w:t>
      </w:r>
      <w:r w:rsidR="00F1688F">
        <w:rPr>
          <w:rFonts w:ascii="Times New Roman" w:hAnsi="Times New Roman" w:cs="Times New Roman"/>
          <w:b/>
          <w:bCs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2569/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>– 96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m2 – zahrada</w:t>
      </w:r>
    </w:p>
    <w:p w:rsidR="00BE7C2B" w:rsidRDefault="00BE7C2B" w:rsidP="00BE7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Pozemek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p.</w:t>
      </w:r>
      <w:r w:rsidR="00F1688F">
        <w:rPr>
          <w:rFonts w:ascii="Times New Roman" w:hAnsi="Times New Roman" w:cs="Times New Roman"/>
          <w:b/>
          <w:bCs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2569/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14 </w:t>
      </w:r>
      <w:r>
        <w:rPr>
          <w:rFonts w:ascii="Times New Roman" w:hAnsi="Times New Roman" w:cs="Times New Roman"/>
          <w:sz w:val="24"/>
          <w:szCs w:val="24"/>
        </w:rPr>
        <w:t>– 97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m2 – ostatní plocha / ostatní komunikace</w:t>
      </w:r>
    </w:p>
    <w:p w:rsidR="00BE7C2B" w:rsidRDefault="00BE7C2B" w:rsidP="00BE7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Pozemek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p.</w:t>
      </w:r>
      <w:r w:rsidR="00F1688F">
        <w:rPr>
          <w:rFonts w:ascii="Times New Roman" w:hAnsi="Times New Roman" w:cs="Times New Roman"/>
          <w:b/>
          <w:bCs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2570/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– 186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m2 – ostatní plocha / ostatní komunikace</w:t>
      </w:r>
    </w:p>
    <w:p w:rsidR="00BE7C2B" w:rsidRDefault="00BE7C2B" w:rsidP="00BE7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Kun</w:t>
      </w:r>
      <w:r w:rsidR="00F1688F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ina, </w:t>
      </w:r>
      <w:r>
        <w:rPr>
          <w:rFonts w:ascii="TimesNewRoman" w:hAnsi="TimesNewRoman" w:cs="TimesNew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 p. 204, 56924 Kun</w:t>
      </w:r>
      <w:r w:rsidR="00F1688F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ina</w:t>
      </w:r>
    </w:p>
    <w:p w:rsidR="00BE7C2B" w:rsidRDefault="00BE7C2B" w:rsidP="00BE7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Pozemek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p.</w:t>
      </w:r>
      <w:r w:rsidR="00F1688F">
        <w:rPr>
          <w:rFonts w:ascii="Times New Roman" w:hAnsi="Times New Roman" w:cs="Times New Roman"/>
          <w:b/>
          <w:bCs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29 </w:t>
      </w:r>
      <w:r>
        <w:rPr>
          <w:rFonts w:ascii="Times New Roman" w:hAnsi="Times New Roman" w:cs="Times New Roman"/>
          <w:sz w:val="24"/>
          <w:szCs w:val="24"/>
        </w:rPr>
        <w:t>– 2013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m2 – zahrada</w:t>
      </w:r>
    </w:p>
    <w:p w:rsidR="00BE7C2B" w:rsidRDefault="00BE7C2B" w:rsidP="00BE7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Pozemek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p.</w:t>
      </w:r>
      <w:r w:rsidR="00F1688F">
        <w:rPr>
          <w:rFonts w:ascii="Times New Roman" w:hAnsi="Times New Roman" w:cs="Times New Roman"/>
          <w:b/>
          <w:bCs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>– 478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m2 – zahrada</w:t>
      </w:r>
    </w:p>
    <w:p w:rsidR="00BE7C2B" w:rsidRDefault="00BE7C2B" w:rsidP="00BE7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Pozemek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p.</w:t>
      </w:r>
      <w:r w:rsidR="00F1688F">
        <w:rPr>
          <w:rFonts w:ascii="Times New Roman" w:hAnsi="Times New Roman" w:cs="Times New Roman"/>
          <w:b/>
          <w:bCs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2637 </w:t>
      </w:r>
      <w:r>
        <w:rPr>
          <w:rFonts w:ascii="Times New Roman" w:hAnsi="Times New Roman" w:cs="Times New Roman"/>
          <w:sz w:val="24"/>
          <w:szCs w:val="24"/>
        </w:rPr>
        <w:t>– 70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m2 – ostatní plocha / ostatní komunikace</w:t>
      </w:r>
    </w:p>
    <w:p w:rsidR="00BE7C2B" w:rsidRDefault="00BE7C2B" w:rsidP="00BE7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Pozemek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p.</w:t>
      </w:r>
      <w:r w:rsidR="00F1688F">
        <w:rPr>
          <w:rFonts w:ascii="Times New Roman" w:hAnsi="Times New Roman" w:cs="Times New Roman"/>
          <w:b/>
          <w:bCs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32 </w:t>
      </w:r>
      <w:r>
        <w:rPr>
          <w:rFonts w:ascii="Times New Roman" w:hAnsi="Times New Roman" w:cs="Times New Roman"/>
          <w:sz w:val="24"/>
          <w:szCs w:val="24"/>
        </w:rPr>
        <w:t>– 204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m2 – zahrada</w:t>
      </w:r>
    </w:p>
    <w:p w:rsidR="00BE7C2B" w:rsidRDefault="00BE7C2B" w:rsidP="00BE7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Bádal Petr, </w:t>
      </w:r>
      <w:r w:rsidR="00F1688F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. p. 166, 56924 Kun</w:t>
      </w:r>
      <w:r w:rsidR="00F1688F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ina</w:t>
      </w:r>
    </w:p>
    <w:p w:rsidR="00BE7C2B" w:rsidRDefault="00BE7C2B" w:rsidP="00BE7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Pozemek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p.</w:t>
      </w:r>
      <w:r w:rsidR="00F1688F">
        <w:rPr>
          <w:rFonts w:ascii="Times New Roman" w:hAnsi="Times New Roman" w:cs="Times New Roman"/>
          <w:b/>
          <w:bCs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171/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– 3373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m2 – zahrada</w:t>
      </w:r>
    </w:p>
    <w:p w:rsidR="00BE7C2B" w:rsidRDefault="00BE7C2B" w:rsidP="00BE7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SJM Hruban Karel a Hrubanová Božena, </w:t>
      </w:r>
      <w:r w:rsidR="00F1688F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. p. 6, 56924 Kun</w:t>
      </w:r>
      <w:r w:rsidR="00F1688F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ina</w:t>
      </w:r>
    </w:p>
    <w:p w:rsidR="00BE7C2B" w:rsidRDefault="00BE7C2B" w:rsidP="00BE7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BE7C2B" w:rsidRDefault="00BE7C2B" w:rsidP="00BE7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Pozemek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p.</w:t>
      </w:r>
      <w:r w:rsidR="00F1688F">
        <w:rPr>
          <w:rFonts w:ascii="Times New Roman" w:hAnsi="Times New Roman" w:cs="Times New Roman"/>
          <w:b/>
          <w:bCs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171/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– 239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m2 – trvalý travní porost</w:t>
      </w:r>
    </w:p>
    <w:p w:rsidR="00BE7C2B" w:rsidRDefault="00BE7C2B" w:rsidP="00BE7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Pozemek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p.</w:t>
      </w:r>
      <w:r w:rsidR="00F1688F">
        <w:rPr>
          <w:rFonts w:ascii="Times New Roman" w:hAnsi="Times New Roman" w:cs="Times New Roman"/>
          <w:b/>
          <w:bCs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175/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– 187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m2 – zahrada</w:t>
      </w:r>
    </w:p>
    <w:p w:rsidR="00BE7C2B" w:rsidRDefault="00BE7C2B" w:rsidP="00BE7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Pozemek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p.</w:t>
      </w:r>
      <w:r w:rsidR="00F1688F">
        <w:rPr>
          <w:rFonts w:ascii="Times New Roman" w:hAnsi="Times New Roman" w:cs="Times New Roman"/>
          <w:b/>
          <w:bCs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st.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42 </w:t>
      </w:r>
      <w:r>
        <w:rPr>
          <w:rFonts w:ascii="Times New Roman" w:hAnsi="Times New Roman" w:cs="Times New Roman"/>
          <w:sz w:val="24"/>
          <w:szCs w:val="24"/>
        </w:rPr>
        <w:t>– 287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m2 – zastav</w:t>
      </w:r>
      <w:r w:rsidR="00F1688F">
        <w:rPr>
          <w:rFonts w:ascii="Times New Roman" w:hAnsi="Times New Roman" w:cs="Times New 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ná plocha a nádvo</w:t>
      </w:r>
      <w:r w:rsidR="00F1688F">
        <w:rPr>
          <w:rFonts w:ascii="Times New Roman" w:hAnsi="Times New Roman" w:cs="Times New 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</w:t>
      </w:r>
    </w:p>
    <w:p w:rsidR="00BE7C2B" w:rsidRDefault="00BE7C2B" w:rsidP="00BE7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</w:t>
      </w:r>
      <w:r w:rsidR="00F1688F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ástí pozemku je stavba domu </w:t>
      </w:r>
      <w:r w:rsidR="00F1688F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p. 8</w:t>
      </w:r>
    </w:p>
    <w:p w:rsidR="00BE7C2B" w:rsidRDefault="00BE7C2B" w:rsidP="00BE7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Pozemek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p.</w:t>
      </w:r>
      <w:r w:rsidR="00F1688F">
        <w:rPr>
          <w:rFonts w:ascii="Times New Roman" w:hAnsi="Times New Roman" w:cs="Times New Roman"/>
          <w:b/>
          <w:bCs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175/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– 885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m2 – zahrada</w:t>
      </w:r>
    </w:p>
    <w:p w:rsidR="00BE7C2B" w:rsidRDefault="00BE7C2B" w:rsidP="00BE7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Kubiš Stanislav, </w:t>
      </w:r>
      <w:r w:rsidR="00F1688F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. p. 8, 56924 Kun</w:t>
      </w:r>
      <w:r w:rsidR="00F1688F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ina</w:t>
      </w:r>
    </w:p>
    <w:p w:rsidR="00BE7C2B" w:rsidRDefault="00BE7C2B" w:rsidP="00BE7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Pozemek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p.</w:t>
      </w:r>
      <w:r w:rsidR="00F1688F">
        <w:rPr>
          <w:rFonts w:ascii="Times New Roman" w:hAnsi="Times New Roman" w:cs="Times New Roman"/>
          <w:b/>
          <w:bCs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177 </w:t>
      </w:r>
      <w:r>
        <w:rPr>
          <w:rFonts w:ascii="Times New Roman" w:hAnsi="Times New Roman" w:cs="Times New Roman"/>
          <w:sz w:val="24"/>
          <w:szCs w:val="24"/>
        </w:rPr>
        <w:t>– 985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m2 – trvalý travní porost</w:t>
      </w:r>
    </w:p>
    <w:p w:rsidR="00BE7C2B" w:rsidRDefault="00BE7C2B" w:rsidP="00BE7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Pozemek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p.</w:t>
      </w:r>
      <w:r w:rsidR="00F1688F">
        <w:rPr>
          <w:rFonts w:ascii="Times New Roman" w:hAnsi="Times New Roman" w:cs="Times New Roman"/>
          <w:b/>
          <w:bCs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178/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– 213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m2 – trvalý travní porost</w:t>
      </w:r>
    </w:p>
    <w:p w:rsidR="00BE7C2B" w:rsidRDefault="00BE7C2B" w:rsidP="00BE7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Pozemek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p.</w:t>
      </w:r>
      <w:r w:rsidR="00F1688F">
        <w:rPr>
          <w:rFonts w:ascii="Times New Roman" w:hAnsi="Times New Roman" w:cs="Times New Roman"/>
          <w:b/>
          <w:bCs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178/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– 166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m2 – zahrada</w:t>
      </w:r>
    </w:p>
    <w:p w:rsidR="00BE7C2B" w:rsidRDefault="00BE7C2B" w:rsidP="00BE7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1/2 Matoušková Hana, </w:t>
      </w:r>
      <w:r w:rsidR="00F1688F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. p. 13, 67939 Úsobrno</w:t>
      </w:r>
    </w:p>
    <w:p w:rsidR="00BE7C2B" w:rsidRDefault="00BE7C2B" w:rsidP="00BE7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1/2 Volek Miroslav, </w:t>
      </w:r>
      <w:r w:rsidR="00F1688F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. p. 10, 56924 Kun</w:t>
      </w:r>
      <w:r w:rsidR="00F1688F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ina</w:t>
      </w:r>
    </w:p>
    <w:p w:rsidR="00BE7C2B" w:rsidRDefault="00BE7C2B" w:rsidP="00BE7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Pozemek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p.</w:t>
      </w:r>
      <w:r w:rsidR="00F1688F">
        <w:rPr>
          <w:rFonts w:ascii="Times New Roman" w:hAnsi="Times New Roman" w:cs="Times New Roman"/>
          <w:b/>
          <w:bCs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2640 </w:t>
      </w:r>
      <w:r>
        <w:rPr>
          <w:rFonts w:ascii="Times New Roman" w:hAnsi="Times New Roman" w:cs="Times New Roman"/>
          <w:sz w:val="24"/>
          <w:szCs w:val="24"/>
        </w:rPr>
        <w:t>– 358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m2 – ostatní plocha / ostatní komunikace</w:t>
      </w:r>
    </w:p>
    <w:p w:rsidR="00BE7C2B" w:rsidRDefault="00BE7C2B" w:rsidP="00BE7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1/4 Adámek Václav, Kun</w:t>
      </w:r>
      <w:r w:rsidR="00F1688F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ina </w:t>
      </w:r>
      <w:r w:rsidR="00F1688F">
        <w:rPr>
          <w:rFonts w:ascii="Times New Roman" w:hAnsi="Times New Roman" w:cs="Times New Roman"/>
          <w:sz w:val="24"/>
          <w:szCs w:val="24"/>
        </w:rPr>
        <w:t>č.</w:t>
      </w:r>
      <w:r>
        <w:rPr>
          <w:rFonts w:ascii="Times New Roman" w:hAnsi="Times New Roman" w:cs="Times New Roman"/>
          <w:sz w:val="24"/>
          <w:szCs w:val="24"/>
        </w:rPr>
        <w:t>p.135</w:t>
      </w:r>
    </w:p>
    <w:p w:rsidR="00BE7C2B" w:rsidRDefault="00BE7C2B" w:rsidP="00BE7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1/4 Adámková Marie, Kun</w:t>
      </w:r>
      <w:r w:rsidR="00F1688F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ina </w:t>
      </w:r>
      <w:r w:rsidR="00F1688F">
        <w:rPr>
          <w:rFonts w:ascii="Times New Roman" w:hAnsi="Times New Roman" w:cs="Times New Roman"/>
          <w:sz w:val="24"/>
          <w:szCs w:val="24"/>
        </w:rPr>
        <w:t>č.</w:t>
      </w:r>
      <w:r>
        <w:rPr>
          <w:rFonts w:ascii="Times New Roman" w:hAnsi="Times New Roman" w:cs="Times New Roman"/>
          <w:sz w:val="24"/>
          <w:szCs w:val="24"/>
        </w:rPr>
        <w:t>p.135</w:t>
      </w:r>
    </w:p>
    <w:p w:rsidR="00BE7C2B" w:rsidRDefault="00BE7C2B" w:rsidP="00BE7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1/4 Trojánek Tomáš, Kun</w:t>
      </w:r>
      <w:r w:rsidR="00F1688F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ina </w:t>
      </w:r>
      <w:r w:rsidR="00F1688F">
        <w:rPr>
          <w:rFonts w:ascii="Times New Roman" w:hAnsi="Times New Roman" w:cs="Times New Roman"/>
          <w:sz w:val="24"/>
          <w:szCs w:val="24"/>
        </w:rPr>
        <w:t>č.</w:t>
      </w:r>
      <w:r>
        <w:rPr>
          <w:rFonts w:ascii="Times New Roman" w:hAnsi="Times New Roman" w:cs="Times New Roman"/>
          <w:sz w:val="24"/>
          <w:szCs w:val="24"/>
        </w:rPr>
        <w:t>p.9</w:t>
      </w:r>
    </w:p>
    <w:p w:rsidR="00BE7C2B" w:rsidRDefault="00BE7C2B" w:rsidP="00BE7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1/4 Trojánková Antonie, Kun</w:t>
      </w:r>
      <w:r w:rsidR="00F1688F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ina </w:t>
      </w:r>
      <w:r w:rsidR="00F1688F">
        <w:rPr>
          <w:rFonts w:ascii="Times New Roman" w:hAnsi="Times New Roman" w:cs="Times New Roman"/>
          <w:sz w:val="24"/>
          <w:szCs w:val="24"/>
        </w:rPr>
        <w:t>č.</w:t>
      </w:r>
      <w:r>
        <w:rPr>
          <w:rFonts w:ascii="Times New Roman" w:hAnsi="Times New Roman" w:cs="Times New Roman"/>
          <w:sz w:val="24"/>
          <w:szCs w:val="24"/>
        </w:rPr>
        <w:t>p.9</w:t>
      </w:r>
    </w:p>
    <w:p w:rsidR="00BE7C2B" w:rsidRDefault="00BE7C2B" w:rsidP="00BE7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Pozemek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p.</w:t>
      </w:r>
      <w:r w:rsidR="00F1688F">
        <w:rPr>
          <w:rFonts w:ascii="Times New Roman" w:hAnsi="Times New Roman" w:cs="Times New Roman"/>
          <w:b/>
          <w:bCs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190/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– 420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m2 – zahrada</w:t>
      </w:r>
    </w:p>
    <w:p w:rsidR="00BE7C2B" w:rsidRDefault="00BE7C2B" w:rsidP="00BE7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Seidlová Bohumila, </w:t>
      </w:r>
      <w:r w:rsidR="00F1688F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. p. 9, 56924 Kun</w:t>
      </w:r>
      <w:r w:rsidR="00F1688F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ina</w:t>
      </w:r>
    </w:p>
    <w:p w:rsidR="00BE7C2B" w:rsidRDefault="00BE7C2B" w:rsidP="00BE7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Pozemek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p.</w:t>
      </w:r>
      <w:r w:rsidR="00F1688F">
        <w:rPr>
          <w:rFonts w:ascii="Times New Roman" w:hAnsi="Times New Roman" w:cs="Times New Roman"/>
          <w:b/>
          <w:bCs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190/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– 174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m2 – zahrada</w:t>
      </w:r>
    </w:p>
    <w:p w:rsidR="00BE7C2B" w:rsidRDefault="00BE7C2B" w:rsidP="00BE7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SJM Slabý Miroslav a Slabá Ludmila, </w:t>
      </w:r>
      <w:r>
        <w:rPr>
          <w:rFonts w:ascii="TimesNewRoman" w:hAnsi="TimesNewRoman" w:cs="TimesNew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 p. 12, 56924 Kun</w:t>
      </w:r>
      <w:r w:rsidR="00F1688F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ina</w:t>
      </w:r>
    </w:p>
    <w:p w:rsidR="00BE7C2B" w:rsidRDefault="00BE7C2B" w:rsidP="00BE7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Pozemek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p.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2647 </w:t>
      </w:r>
      <w:r>
        <w:rPr>
          <w:rFonts w:ascii="Times New Roman" w:hAnsi="Times New Roman" w:cs="Times New Roman"/>
          <w:sz w:val="24"/>
          <w:szCs w:val="24"/>
        </w:rPr>
        <w:t>– 200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m2 – ostatní plocha / ostatní komunikace</w:t>
      </w:r>
    </w:p>
    <w:p w:rsidR="00BE7C2B" w:rsidRDefault="00BE7C2B" w:rsidP="00BE7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Tomalová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Miroslava, </w:t>
      </w:r>
      <w:r w:rsidR="00F1688F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. p. 11, 56924 Kun</w:t>
      </w:r>
      <w:r w:rsidR="00F1688F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ina</w:t>
      </w:r>
    </w:p>
    <w:p w:rsidR="00BE7C2B" w:rsidRDefault="00BE7C2B" w:rsidP="00BE7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Pozemek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p.</w:t>
      </w:r>
      <w:r w:rsidR="00F1688F">
        <w:rPr>
          <w:rFonts w:ascii="Times New Roman" w:hAnsi="Times New Roman" w:cs="Times New Roman"/>
          <w:b/>
          <w:bCs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195/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– 473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m2 – zahrada</w:t>
      </w:r>
    </w:p>
    <w:p w:rsidR="00BE7C2B" w:rsidRDefault="00BE7C2B" w:rsidP="00BE7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SJM </w:t>
      </w:r>
      <w:proofErr w:type="spellStart"/>
      <w:r>
        <w:rPr>
          <w:rFonts w:ascii="Times New Roman" w:hAnsi="Times New Roman" w:cs="Times New Roman"/>
          <w:sz w:val="24"/>
          <w:szCs w:val="24"/>
        </w:rPr>
        <w:t>Tomala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Ladislav a </w:t>
      </w:r>
      <w:proofErr w:type="spellStart"/>
      <w:r>
        <w:rPr>
          <w:rFonts w:ascii="Times New Roman" w:hAnsi="Times New Roman" w:cs="Times New Roman"/>
          <w:sz w:val="24"/>
          <w:szCs w:val="24"/>
        </w:rPr>
        <w:t>Tomalová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Miroslava, </w:t>
      </w:r>
      <w:r w:rsidR="00F1688F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. p. 11, 56924 Kun</w:t>
      </w:r>
      <w:r w:rsidR="00F1688F">
        <w:rPr>
          <w:rFonts w:ascii="Times New Roman" w:hAnsi="Times New Roman" w:cs="Times New Roman"/>
          <w:sz w:val="24"/>
          <w:szCs w:val="24"/>
        </w:rPr>
        <w:t>č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ina</w:t>
      </w:r>
    </w:p>
    <w:p w:rsidR="00BE7C2B" w:rsidRDefault="00BE7C2B" w:rsidP="00BE7C2B"/>
    <w:sectPr w:rsidR="00BE7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C2B"/>
    <w:rsid w:val="000869D6"/>
    <w:rsid w:val="00A53CDE"/>
    <w:rsid w:val="00BE7C2B"/>
    <w:rsid w:val="00F1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647A4"/>
  <w15:chartTrackingRefBased/>
  <w15:docId w15:val="{2C8FA906-99C0-4092-BAE6-12CBB291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 Borovcova</dc:creator>
  <cp:keywords/>
  <dc:description/>
  <cp:lastModifiedBy>Sona Borovcova</cp:lastModifiedBy>
  <cp:revision>3</cp:revision>
  <dcterms:created xsi:type="dcterms:W3CDTF">2017-10-18T09:48:00Z</dcterms:created>
  <dcterms:modified xsi:type="dcterms:W3CDTF">2017-10-19T06:19:00Z</dcterms:modified>
</cp:coreProperties>
</file>