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2230D" w14:textId="77777777" w:rsidR="003D4AFA" w:rsidRPr="00155149" w:rsidRDefault="00155149" w:rsidP="00155149">
      <w:pPr>
        <w:jc w:val="center"/>
        <w:rPr>
          <w:b/>
          <w:sz w:val="28"/>
        </w:rPr>
      </w:pPr>
      <w:r w:rsidRPr="00155149">
        <w:rPr>
          <w:b/>
          <w:sz w:val="28"/>
          <w:highlight w:val="lightGray"/>
        </w:rPr>
        <w:t>Smlouva o nájmu nebytových prostor sloužících k podnikání</w:t>
      </w:r>
    </w:p>
    <w:p w14:paraId="4EE76C69" w14:textId="77777777" w:rsidR="00155149" w:rsidRPr="00057AAC" w:rsidRDefault="00155149" w:rsidP="00155149">
      <w:pPr>
        <w:jc w:val="center"/>
      </w:pPr>
      <w:r w:rsidRPr="00057AAC">
        <w:t>uzavřená podle § 2201 a násl. Zákona č. 89/20123 Sb., občanského zákoníku</w:t>
      </w:r>
    </w:p>
    <w:p w14:paraId="1F36C4F3" w14:textId="77777777" w:rsidR="00155149" w:rsidRPr="00057AAC" w:rsidRDefault="00155149" w:rsidP="00155149">
      <w:pPr>
        <w:spacing w:after="0" w:line="240" w:lineRule="auto"/>
        <w:jc w:val="center"/>
        <w:rPr>
          <w:b/>
        </w:rPr>
      </w:pPr>
      <w:r w:rsidRPr="00057AAC">
        <w:rPr>
          <w:b/>
        </w:rPr>
        <w:t>I.</w:t>
      </w:r>
    </w:p>
    <w:p w14:paraId="132E58B9" w14:textId="77777777" w:rsidR="00155149" w:rsidRPr="00057AAC" w:rsidRDefault="00155149" w:rsidP="00155149">
      <w:pPr>
        <w:spacing w:after="0" w:line="240" w:lineRule="auto"/>
        <w:jc w:val="center"/>
        <w:rPr>
          <w:b/>
        </w:rPr>
      </w:pPr>
      <w:r w:rsidRPr="00057AAC">
        <w:rPr>
          <w:b/>
        </w:rPr>
        <w:t>Smluvní strany</w:t>
      </w:r>
    </w:p>
    <w:p w14:paraId="740E7EC1" w14:textId="77777777" w:rsidR="00155149" w:rsidRPr="00057AAC" w:rsidRDefault="00155149" w:rsidP="00155149">
      <w:pPr>
        <w:spacing w:after="0" w:line="240" w:lineRule="auto"/>
        <w:jc w:val="center"/>
        <w:rPr>
          <w:b/>
        </w:rPr>
      </w:pPr>
    </w:p>
    <w:p w14:paraId="6B21B23D" w14:textId="77777777" w:rsidR="00155149" w:rsidRPr="00057AAC" w:rsidRDefault="00155149" w:rsidP="00155149">
      <w:pPr>
        <w:spacing w:after="0" w:line="240" w:lineRule="auto"/>
      </w:pPr>
      <w:r w:rsidRPr="00057AAC">
        <w:t xml:space="preserve">Pronajímatel: </w:t>
      </w:r>
      <w:r w:rsidRPr="00057AAC">
        <w:tab/>
      </w:r>
      <w:r w:rsidRPr="00057AAC">
        <w:tab/>
        <w:t>obec Kunčina</w:t>
      </w:r>
    </w:p>
    <w:p w14:paraId="06BFBF61" w14:textId="77777777" w:rsidR="00155149" w:rsidRPr="00057AAC" w:rsidRDefault="00155149" w:rsidP="00155149">
      <w:pPr>
        <w:spacing w:after="0" w:line="240" w:lineRule="auto"/>
      </w:pPr>
      <w:r w:rsidRPr="00057AAC">
        <w:t xml:space="preserve">Se sídlem: </w:t>
      </w:r>
      <w:r w:rsidRPr="00057AAC">
        <w:tab/>
      </w:r>
      <w:r w:rsidRPr="00057AAC">
        <w:tab/>
        <w:t>Kunčina 204, 569 24 Kunčina</w:t>
      </w:r>
    </w:p>
    <w:p w14:paraId="051DB167" w14:textId="77777777" w:rsidR="00155149" w:rsidRDefault="00155149" w:rsidP="00155149">
      <w:pPr>
        <w:spacing w:after="0" w:line="240" w:lineRule="auto"/>
      </w:pPr>
      <w:r w:rsidRPr="00057AAC">
        <w:t xml:space="preserve">IČO: </w:t>
      </w:r>
      <w:r w:rsidRPr="00057AAC">
        <w:tab/>
      </w:r>
      <w:r w:rsidRPr="00057AAC">
        <w:tab/>
      </w:r>
      <w:r w:rsidRPr="00057AAC">
        <w:tab/>
        <w:t>00276880</w:t>
      </w:r>
    </w:p>
    <w:p w14:paraId="5F2B62A1" w14:textId="77777777" w:rsidR="00DD7B52" w:rsidRPr="00057AAC" w:rsidRDefault="00DD7B52" w:rsidP="00155149">
      <w:pPr>
        <w:spacing w:after="0" w:line="240" w:lineRule="auto"/>
      </w:pPr>
      <w:r>
        <w:t>DIČ:</w:t>
      </w:r>
      <w:r>
        <w:tab/>
      </w:r>
      <w:r>
        <w:tab/>
      </w:r>
      <w:r>
        <w:tab/>
        <w:t>CZ00276880</w:t>
      </w:r>
    </w:p>
    <w:p w14:paraId="1E73ACC2" w14:textId="77777777" w:rsidR="00155149" w:rsidRPr="00057AAC" w:rsidRDefault="00155149" w:rsidP="00155149">
      <w:pPr>
        <w:spacing w:after="0" w:line="240" w:lineRule="auto"/>
      </w:pPr>
      <w:r w:rsidRPr="00057AAC">
        <w:t xml:space="preserve">Plátce DPH: </w:t>
      </w:r>
      <w:r w:rsidRPr="00057AAC">
        <w:tab/>
      </w:r>
      <w:r w:rsidRPr="00057AAC">
        <w:tab/>
      </w:r>
      <w:r w:rsidR="00DD7B52">
        <w:t>ano</w:t>
      </w:r>
    </w:p>
    <w:p w14:paraId="56B74207" w14:textId="77777777" w:rsidR="00155149" w:rsidRPr="00057AAC" w:rsidRDefault="00155149" w:rsidP="00155149">
      <w:pPr>
        <w:spacing w:after="0" w:line="240" w:lineRule="auto"/>
      </w:pPr>
      <w:r w:rsidRPr="00057AAC">
        <w:t xml:space="preserve">Zastoupena: </w:t>
      </w:r>
      <w:r w:rsidRPr="00057AAC">
        <w:tab/>
      </w:r>
      <w:r w:rsidRPr="00057AAC">
        <w:tab/>
        <w:t>Bc. Miroslavem Kubínem, starostou obce</w:t>
      </w:r>
    </w:p>
    <w:p w14:paraId="4F6CDF2F" w14:textId="77777777" w:rsidR="00155149" w:rsidRPr="00057AAC" w:rsidRDefault="00155149" w:rsidP="00155149">
      <w:pPr>
        <w:spacing w:after="0" w:line="240" w:lineRule="auto"/>
      </w:pPr>
      <w:r w:rsidRPr="00057AAC">
        <w:t xml:space="preserve">Číslo účtu: </w:t>
      </w:r>
      <w:r w:rsidRPr="00057AAC">
        <w:tab/>
      </w:r>
      <w:r w:rsidRPr="00057AAC">
        <w:tab/>
        <w:t>1283447359/0800</w:t>
      </w:r>
    </w:p>
    <w:p w14:paraId="1EBAE358" w14:textId="77777777" w:rsidR="00155149" w:rsidRPr="00057AAC" w:rsidRDefault="00155149" w:rsidP="00155149">
      <w:pPr>
        <w:spacing w:after="0" w:line="240" w:lineRule="auto"/>
      </w:pPr>
    </w:p>
    <w:p w14:paraId="02B07593" w14:textId="77777777" w:rsidR="00155149" w:rsidRPr="00057AAC" w:rsidRDefault="00155149" w:rsidP="00155149">
      <w:pPr>
        <w:spacing w:after="0" w:line="240" w:lineRule="auto"/>
      </w:pPr>
      <w:r w:rsidRPr="00057AAC">
        <w:t>(dále jen „pronajímatel“)</w:t>
      </w:r>
    </w:p>
    <w:p w14:paraId="469B2A45" w14:textId="77777777" w:rsidR="00155149" w:rsidRPr="00057AAC" w:rsidRDefault="00155149" w:rsidP="00155149">
      <w:pPr>
        <w:spacing w:after="0" w:line="240" w:lineRule="auto"/>
      </w:pPr>
    </w:p>
    <w:p w14:paraId="49B176CE" w14:textId="44A02421" w:rsidR="00155149" w:rsidRPr="00057AAC" w:rsidRDefault="00F265E4" w:rsidP="00155149">
      <w:pPr>
        <w:spacing w:after="0" w:line="240" w:lineRule="auto"/>
        <w:jc w:val="center"/>
      </w:pPr>
      <w:r>
        <w:t>a</w:t>
      </w:r>
    </w:p>
    <w:p w14:paraId="3827903B" w14:textId="77777777" w:rsidR="00155149" w:rsidRPr="00057AAC" w:rsidRDefault="00155149" w:rsidP="00155149">
      <w:pPr>
        <w:spacing w:after="0" w:line="240" w:lineRule="auto"/>
        <w:jc w:val="center"/>
      </w:pPr>
    </w:p>
    <w:p w14:paraId="60D507A4" w14:textId="77777777" w:rsidR="00155149" w:rsidRPr="00057AAC" w:rsidRDefault="00155149" w:rsidP="00155149">
      <w:pPr>
        <w:spacing w:after="0" w:line="240" w:lineRule="auto"/>
      </w:pPr>
      <w:r w:rsidRPr="00057AAC">
        <w:t xml:space="preserve">Nájemce: </w:t>
      </w:r>
    </w:p>
    <w:p w14:paraId="6793011B" w14:textId="77777777" w:rsidR="00155149" w:rsidRPr="00057AAC" w:rsidRDefault="00155149" w:rsidP="00155149">
      <w:pPr>
        <w:spacing w:after="0" w:line="240" w:lineRule="auto"/>
      </w:pPr>
      <w:r w:rsidRPr="00057AAC">
        <w:t xml:space="preserve">Sídlo: </w:t>
      </w:r>
    </w:p>
    <w:p w14:paraId="0D9E638B" w14:textId="77777777" w:rsidR="001B1021" w:rsidRDefault="001B1021" w:rsidP="00155149">
      <w:pPr>
        <w:spacing w:after="0" w:line="240" w:lineRule="auto"/>
      </w:pPr>
    </w:p>
    <w:p w14:paraId="105D9335" w14:textId="77777777" w:rsidR="00155149" w:rsidRPr="00057AAC" w:rsidRDefault="00155149" w:rsidP="00155149">
      <w:pPr>
        <w:spacing w:after="0" w:line="240" w:lineRule="auto"/>
      </w:pPr>
      <w:r w:rsidRPr="00057AAC">
        <w:t>(dále jen „nájemce“)</w:t>
      </w:r>
    </w:p>
    <w:p w14:paraId="70E50535" w14:textId="77777777" w:rsidR="00155149" w:rsidRPr="00057AAC" w:rsidRDefault="00155149" w:rsidP="00155149">
      <w:pPr>
        <w:spacing w:after="0" w:line="240" w:lineRule="auto"/>
      </w:pPr>
    </w:p>
    <w:p w14:paraId="1D05C1DC" w14:textId="77777777" w:rsidR="00155149" w:rsidRPr="00057AAC" w:rsidRDefault="00155149" w:rsidP="00B44D1D">
      <w:pPr>
        <w:spacing w:after="0" w:line="240" w:lineRule="auto"/>
        <w:jc w:val="center"/>
        <w:rPr>
          <w:b/>
        </w:rPr>
      </w:pPr>
      <w:r w:rsidRPr="00057AAC">
        <w:rPr>
          <w:b/>
        </w:rPr>
        <w:t>II.</w:t>
      </w:r>
    </w:p>
    <w:p w14:paraId="00EAD54A" w14:textId="77777777" w:rsidR="00155149" w:rsidRPr="00057AAC" w:rsidRDefault="00155149" w:rsidP="00B44D1D">
      <w:pPr>
        <w:spacing w:after="0" w:line="240" w:lineRule="auto"/>
        <w:jc w:val="center"/>
        <w:rPr>
          <w:b/>
        </w:rPr>
      </w:pPr>
      <w:r w:rsidRPr="00057AAC">
        <w:rPr>
          <w:b/>
        </w:rPr>
        <w:t>Specifika předmětu nájmu</w:t>
      </w:r>
    </w:p>
    <w:p w14:paraId="4C052C7B" w14:textId="77777777" w:rsidR="00155149" w:rsidRPr="00057AAC" w:rsidRDefault="00155149" w:rsidP="00155149">
      <w:pPr>
        <w:spacing w:after="0" w:line="240" w:lineRule="auto"/>
      </w:pPr>
    </w:p>
    <w:p w14:paraId="7D885827" w14:textId="77777777" w:rsidR="00155149" w:rsidRPr="00057AAC" w:rsidRDefault="00155149" w:rsidP="00155149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057AAC">
        <w:t>Pronajímatel prohlašuje, že je vlastníkem:</w:t>
      </w:r>
    </w:p>
    <w:p w14:paraId="70D6ADA0" w14:textId="77777777" w:rsidR="00F265E4" w:rsidRDefault="00155149" w:rsidP="00155149">
      <w:pPr>
        <w:pStyle w:val="Odstavecseseznamem"/>
        <w:spacing w:after="0" w:line="240" w:lineRule="auto"/>
        <w:jc w:val="both"/>
      </w:pPr>
      <w:r w:rsidRPr="00057AAC">
        <w:t xml:space="preserve">Pozemku parcela č. st. </w:t>
      </w:r>
      <w:r w:rsidR="00F265E4">
        <w:t>96</w:t>
      </w:r>
      <w:r w:rsidRPr="00057AAC">
        <w:t xml:space="preserve">, jehož součástí je budova č.p. </w:t>
      </w:r>
      <w:r w:rsidR="00F265E4">
        <w:t>39</w:t>
      </w:r>
      <w:r w:rsidRPr="00057AAC">
        <w:t xml:space="preserve">, vše v k. </w:t>
      </w:r>
      <w:proofErr w:type="spellStart"/>
      <w:r w:rsidRPr="00057AAC">
        <w:t>ú.</w:t>
      </w:r>
      <w:proofErr w:type="spellEnd"/>
      <w:r w:rsidRPr="00057AAC">
        <w:t xml:space="preserve"> Kunčina, obec Kunčina. Smluvní strany výslovně sjednávají, že celková plocha pronajatých nebytových prostor dle této smlouvy činí </w:t>
      </w:r>
      <w:r w:rsidR="00F265E4">
        <w:t xml:space="preserve">99,15 </w:t>
      </w:r>
      <w:r w:rsidRPr="00057AAC">
        <w:t>m</w:t>
      </w:r>
      <w:r w:rsidRPr="00F265E4">
        <w:rPr>
          <w:vertAlign w:val="superscript"/>
        </w:rPr>
        <w:t>2</w:t>
      </w:r>
      <w:r w:rsidR="00B44D1D" w:rsidRPr="00057AAC">
        <w:t xml:space="preserve">, </w:t>
      </w:r>
      <w:r w:rsidRPr="00057AAC">
        <w:t xml:space="preserve">přičemž se jedná </w:t>
      </w:r>
      <w:r w:rsidR="00F265E4">
        <w:t xml:space="preserve">o následující prostory: </w:t>
      </w:r>
    </w:p>
    <w:p w14:paraId="0C76E808" w14:textId="77777777" w:rsidR="00F265E4" w:rsidRPr="00F265E4" w:rsidRDefault="00F265E4" w:rsidP="00F265E4">
      <w:pPr>
        <w:pStyle w:val="Odstavecseseznamem"/>
        <w:numPr>
          <w:ilvl w:val="0"/>
          <w:numId w:val="5"/>
        </w:numPr>
        <w:spacing w:after="0" w:line="240" w:lineRule="auto"/>
      </w:pPr>
      <w:r>
        <w:t xml:space="preserve">Zádveří o výměře 3,50 </w:t>
      </w:r>
      <w:r w:rsidRPr="00057AAC">
        <w:t>m</w:t>
      </w:r>
      <w:r w:rsidRPr="00F265E4">
        <w:rPr>
          <w:vertAlign w:val="superscript"/>
        </w:rPr>
        <w:t>2</w:t>
      </w:r>
    </w:p>
    <w:p w14:paraId="4D15ABBF" w14:textId="77777777" w:rsidR="00F265E4" w:rsidRPr="00F265E4" w:rsidRDefault="00F265E4" w:rsidP="00F265E4">
      <w:pPr>
        <w:pStyle w:val="Odstavecseseznamem"/>
        <w:numPr>
          <w:ilvl w:val="0"/>
          <w:numId w:val="5"/>
        </w:numPr>
        <w:spacing w:after="0" w:line="240" w:lineRule="auto"/>
      </w:pPr>
      <w:r>
        <w:t xml:space="preserve">Šatna pro personál o výměře 2,45 </w:t>
      </w:r>
      <w:r w:rsidRPr="00057AAC">
        <w:t>m</w:t>
      </w:r>
      <w:r w:rsidRPr="00F265E4">
        <w:rPr>
          <w:vertAlign w:val="superscript"/>
        </w:rPr>
        <w:t>2</w:t>
      </w:r>
    </w:p>
    <w:p w14:paraId="13CF437F" w14:textId="77777777" w:rsidR="00F265E4" w:rsidRPr="00F265E4" w:rsidRDefault="00F265E4" w:rsidP="00F265E4">
      <w:pPr>
        <w:pStyle w:val="Odstavecseseznamem"/>
        <w:numPr>
          <w:ilvl w:val="0"/>
          <w:numId w:val="5"/>
        </w:numPr>
        <w:spacing w:after="0" w:line="240" w:lineRule="auto"/>
      </w:pPr>
      <w:r>
        <w:t xml:space="preserve">WC pro personál o výměře 3,20 </w:t>
      </w:r>
      <w:r w:rsidRPr="00057AAC">
        <w:t>m</w:t>
      </w:r>
      <w:r w:rsidRPr="00F265E4">
        <w:rPr>
          <w:vertAlign w:val="superscript"/>
        </w:rPr>
        <w:t>2</w:t>
      </w:r>
    </w:p>
    <w:p w14:paraId="5F583E33" w14:textId="77777777" w:rsidR="00F265E4" w:rsidRPr="00F265E4" w:rsidRDefault="00F265E4" w:rsidP="00F265E4">
      <w:pPr>
        <w:pStyle w:val="Odstavecseseznamem"/>
        <w:numPr>
          <w:ilvl w:val="0"/>
          <w:numId w:val="5"/>
        </w:numPr>
        <w:spacing w:after="0" w:line="240" w:lineRule="auto"/>
      </w:pPr>
      <w:r>
        <w:t xml:space="preserve">WC muži o výměře 8,34 </w:t>
      </w:r>
      <w:r w:rsidRPr="00057AAC">
        <w:t>m</w:t>
      </w:r>
      <w:r w:rsidRPr="00F265E4">
        <w:rPr>
          <w:vertAlign w:val="superscript"/>
        </w:rPr>
        <w:t>2</w:t>
      </w:r>
    </w:p>
    <w:p w14:paraId="63C615C9" w14:textId="77777777" w:rsidR="00F265E4" w:rsidRDefault="00F265E4" w:rsidP="00F265E4">
      <w:pPr>
        <w:pStyle w:val="Odstavecseseznamem"/>
        <w:numPr>
          <w:ilvl w:val="0"/>
          <w:numId w:val="5"/>
        </w:numPr>
        <w:spacing w:after="0" w:line="240" w:lineRule="auto"/>
      </w:pPr>
      <w:r>
        <w:t>WC ženy o výměře 6,00</w:t>
      </w:r>
      <w:r w:rsidRPr="00F265E4">
        <w:t xml:space="preserve"> </w:t>
      </w:r>
      <w:r w:rsidRPr="00057AAC">
        <w:t>m</w:t>
      </w:r>
      <w:r w:rsidRPr="00F265E4">
        <w:rPr>
          <w:vertAlign w:val="superscript"/>
        </w:rPr>
        <w:t>2</w:t>
      </w:r>
    </w:p>
    <w:p w14:paraId="14E58B21" w14:textId="77777777" w:rsidR="00F265E4" w:rsidRDefault="00F265E4" w:rsidP="00F265E4">
      <w:pPr>
        <w:pStyle w:val="Odstavecseseznamem"/>
        <w:numPr>
          <w:ilvl w:val="0"/>
          <w:numId w:val="5"/>
        </w:numPr>
        <w:spacing w:after="0" w:line="240" w:lineRule="auto"/>
      </w:pPr>
      <w:r>
        <w:t xml:space="preserve">Chodba o výměře 11,95 </w:t>
      </w:r>
      <w:r w:rsidRPr="00057AAC">
        <w:t>m</w:t>
      </w:r>
      <w:r w:rsidRPr="00F265E4">
        <w:rPr>
          <w:vertAlign w:val="superscript"/>
        </w:rPr>
        <w:t>2</w:t>
      </w:r>
    </w:p>
    <w:p w14:paraId="72AAC3EE" w14:textId="590F7B8D" w:rsidR="00155149" w:rsidRDefault="00F265E4" w:rsidP="00F265E4">
      <w:pPr>
        <w:pStyle w:val="Odstavecseseznamem"/>
        <w:numPr>
          <w:ilvl w:val="0"/>
          <w:numId w:val="5"/>
        </w:numPr>
        <w:spacing w:after="0" w:line="240" w:lineRule="auto"/>
      </w:pPr>
      <w:r>
        <w:t xml:space="preserve">Úklid o výměře 2,55 </w:t>
      </w:r>
      <w:r w:rsidRPr="00057AAC">
        <w:t>m</w:t>
      </w:r>
      <w:r w:rsidRPr="00F265E4">
        <w:rPr>
          <w:vertAlign w:val="superscript"/>
        </w:rPr>
        <w:t>2</w:t>
      </w:r>
    </w:p>
    <w:p w14:paraId="0C231503" w14:textId="06D002E6" w:rsidR="00F265E4" w:rsidRDefault="00F265E4" w:rsidP="00F265E4">
      <w:pPr>
        <w:pStyle w:val="Odstavecseseznamem"/>
        <w:numPr>
          <w:ilvl w:val="0"/>
          <w:numId w:val="5"/>
        </w:numPr>
        <w:spacing w:after="0" w:line="240" w:lineRule="auto"/>
      </w:pPr>
      <w:r>
        <w:t xml:space="preserve">BAR o výměře 37,44 </w:t>
      </w:r>
      <w:r w:rsidRPr="00057AAC">
        <w:t>m</w:t>
      </w:r>
      <w:r w:rsidRPr="00F265E4">
        <w:rPr>
          <w:vertAlign w:val="superscript"/>
        </w:rPr>
        <w:t>2</w:t>
      </w:r>
    </w:p>
    <w:p w14:paraId="44DD017F" w14:textId="574CA22A" w:rsidR="00F265E4" w:rsidRDefault="00F265E4" w:rsidP="00F265E4">
      <w:pPr>
        <w:pStyle w:val="Odstavecseseznamem"/>
        <w:numPr>
          <w:ilvl w:val="0"/>
          <w:numId w:val="5"/>
        </w:numPr>
        <w:spacing w:after="0" w:line="240" w:lineRule="auto"/>
      </w:pPr>
      <w:r>
        <w:t xml:space="preserve">Salónek o výměře 18,83 </w:t>
      </w:r>
      <w:r w:rsidRPr="00057AAC">
        <w:t>m</w:t>
      </w:r>
      <w:r w:rsidRPr="00F265E4">
        <w:rPr>
          <w:vertAlign w:val="superscript"/>
        </w:rPr>
        <w:t>2</w:t>
      </w:r>
    </w:p>
    <w:p w14:paraId="6E15C411" w14:textId="39AEFA61" w:rsidR="00F265E4" w:rsidRPr="00057AAC" w:rsidRDefault="00F265E4" w:rsidP="00F265E4">
      <w:pPr>
        <w:pStyle w:val="Odstavecseseznamem"/>
        <w:numPr>
          <w:ilvl w:val="0"/>
          <w:numId w:val="5"/>
        </w:numPr>
        <w:spacing w:after="0" w:line="240" w:lineRule="auto"/>
      </w:pPr>
      <w:r>
        <w:t xml:space="preserve">Technická místnost o výměře 4,89 </w:t>
      </w:r>
      <w:r w:rsidRPr="00057AAC">
        <w:t>m</w:t>
      </w:r>
      <w:r w:rsidRPr="00F265E4">
        <w:rPr>
          <w:vertAlign w:val="superscript"/>
        </w:rPr>
        <w:t>2</w:t>
      </w:r>
    </w:p>
    <w:p w14:paraId="1C2B73BB" w14:textId="77777777" w:rsidR="00B44D1D" w:rsidRPr="00057AAC" w:rsidRDefault="00B44D1D" w:rsidP="00155149">
      <w:pPr>
        <w:pStyle w:val="Odstavecseseznamem"/>
        <w:spacing w:after="0" w:line="240" w:lineRule="auto"/>
        <w:jc w:val="both"/>
      </w:pPr>
      <w:r w:rsidRPr="00057AAC">
        <w:t>(dále jen „předmět nájmu“)</w:t>
      </w:r>
    </w:p>
    <w:p w14:paraId="4A03808F" w14:textId="77777777" w:rsidR="00B44D1D" w:rsidRPr="00057AAC" w:rsidRDefault="00B44D1D" w:rsidP="00B44D1D">
      <w:pPr>
        <w:pStyle w:val="Odstavecseseznamem"/>
        <w:spacing w:after="0" w:line="240" w:lineRule="auto"/>
        <w:jc w:val="center"/>
        <w:rPr>
          <w:b/>
        </w:rPr>
      </w:pPr>
    </w:p>
    <w:p w14:paraId="0367CD90" w14:textId="77777777" w:rsidR="00B44D1D" w:rsidRPr="00057AAC" w:rsidRDefault="00B44D1D" w:rsidP="00B44D1D">
      <w:pPr>
        <w:pStyle w:val="Odstavecseseznamem"/>
        <w:spacing w:after="0" w:line="240" w:lineRule="auto"/>
        <w:jc w:val="center"/>
        <w:rPr>
          <w:b/>
        </w:rPr>
      </w:pPr>
      <w:r w:rsidRPr="00057AAC">
        <w:rPr>
          <w:b/>
        </w:rPr>
        <w:t>III.</w:t>
      </w:r>
    </w:p>
    <w:p w14:paraId="4045B819" w14:textId="77777777" w:rsidR="00B44D1D" w:rsidRPr="00057AAC" w:rsidRDefault="00B44D1D" w:rsidP="00B44D1D">
      <w:pPr>
        <w:pStyle w:val="Odstavecseseznamem"/>
        <w:spacing w:after="0" w:line="240" w:lineRule="auto"/>
        <w:jc w:val="center"/>
        <w:rPr>
          <w:b/>
        </w:rPr>
      </w:pPr>
      <w:r w:rsidRPr="00057AAC">
        <w:rPr>
          <w:b/>
        </w:rPr>
        <w:t>Základní ustanovení nájmu</w:t>
      </w:r>
    </w:p>
    <w:p w14:paraId="4DB4660E" w14:textId="77777777" w:rsidR="00B44D1D" w:rsidRPr="00057AAC" w:rsidRDefault="00B44D1D" w:rsidP="00B44D1D">
      <w:pPr>
        <w:pStyle w:val="Odstavecseseznamem"/>
        <w:spacing w:after="0" w:line="240" w:lineRule="auto"/>
        <w:jc w:val="center"/>
        <w:rPr>
          <w:b/>
        </w:rPr>
      </w:pPr>
    </w:p>
    <w:p w14:paraId="1CBC1229" w14:textId="77777777" w:rsidR="00B44D1D" w:rsidRPr="00057AAC" w:rsidRDefault="00B44D1D" w:rsidP="00B44D1D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 w:rsidRPr="00057AAC">
        <w:t xml:space="preserve">Smluvní strany spolu uzavírají nájemní smlouvu (dále jen smlouva), kterou pronajímatel přenechává nájemci k užívání předmět nájmu specifikovaný v bodě 2.1 této smlouvy, a to za podmínek v ní stanovených. </w:t>
      </w:r>
    </w:p>
    <w:p w14:paraId="2035F59F" w14:textId="77777777" w:rsidR="000651A6" w:rsidRDefault="00B44D1D" w:rsidP="000651A6">
      <w:pPr>
        <w:pStyle w:val="Odstavecseseznamem"/>
        <w:numPr>
          <w:ilvl w:val="0"/>
          <w:numId w:val="2"/>
        </w:numPr>
        <w:spacing w:after="0" w:line="240" w:lineRule="auto"/>
      </w:pPr>
      <w:r w:rsidRPr="00057AAC">
        <w:t>Strany se dohodly, že nebytové prostory budou nájemcem užívány výhradně k</w:t>
      </w:r>
      <w:r w:rsidR="000651A6">
        <w:t> </w:t>
      </w:r>
      <w:r w:rsidRPr="00057AAC">
        <w:t>účel</w:t>
      </w:r>
      <w:r w:rsidR="000651A6">
        <w:t xml:space="preserve">u </w:t>
      </w:r>
      <w:r w:rsidR="000651A6">
        <w:rPr>
          <w:b/>
          <w:bCs/>
        </w:rPr>
        <w:t>PROVOZOVÁNÍ HOSTINSKÉ ČINNOSTI</w:t>
      </w:r>
      <w:r w:rsidR="000651A6">
        <w:t xml:space="preserve">. </w:t>
      </w:r>
    </w:p>
    <w:p w14:paraId="76117806" w14:textId="511C9B45" w:rsidR="00B44D1D" w:rsidRPr="00057AAC" w:rsidRDefault="000651A6" w:rsidP="000651A6">
      <w:pPr>
        <w:pStyle w:val="Odstavecseseznamem"/>
        <w:spacing w:after="0" w:line="240" w:lineRule="auto"/>
        <w:ind w:left="360"/>
        <w:jc w:val="both"/>
      </w:pPr>
      <w:r>
        <w:lastRenderedPageBreak/>
        <w:t>N</w:t>
      </w:r>
      <w:r w:rsidR="00B44D1D" w:rsidRPr="00057AAC">
        <w:t xml:space="preserve">ájemce prohlašuje, že si před podpisem této smlouvy </w:t>
      </w:r>
      <w:r>
        <w:t>P</w:t>
      </w:r>
      <w:r w:rsidR="00B44D1D" w:rsidRPr="00057AAC">
        <w:t xml:space="preserve">ředmět nájmu prohlédl a seznámil se s jeho stavem. Nájemce prohlašuje, že předmět nájmu je dle jeho nejlepšího vědomí vyhovující </w:t>
      </w:r>
      <w:r>
        <w:br/>
      </w:r>
      <w:r w:rsidR="00B44D1D" w:rsidRPr="00057AAC">
        <w:t>a způsobilý pro shora uvedený účel.</w:t>
      </w:r>
    </w:p>
    <w:p w14:paraId="1C7976F1" w14:textId="48958D6F" w:rsidR="00B44D1D" w:rsidRPr="00057AAC" w:rsidRDefault="00B44D1D" w:rsidP="00B44D1D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 w:rsidRPr="00057AAC">
        <w:t>Nájemce se zavazuje platit za užívání předmětu nájmu nájemné</w:t>
      </w:r>
      <w:r w:rsidR="000651A6">
        <w:t>.</w:t>
      </w:r>
    </w:p>
    <w:p w14:paraId="505362C9" w14:textId="5A78B626" w:rsidR="00B44D1D" w:rsidRPr="00057AAC" w:rsidRDefault="00B44D1D" w:rsidP="00B44D1D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 w:rsidRPr="00057AAC">
        <w:t xml:space="preserve">Smluvní strany sjednávají roční nájemné za každý rok trvání nájmu ve výši </w:t>
      </w:r>
      <w:r w:rsidR="000651A6" w:rsidRPr="000651A6">
        <w:t>23 796</w:t>
      </w:r>
      <w:r w:rsidRPr="00057AAC">
        <w:t xml:space="preserve"> Kč.</w:t>
      </w:r>
      <w:r w:rsidR="000651A6">
        <w:t xml:space="preserve"> Nájemné bude hrazeno pololetně, nájemné za období leden–červen </w:t>
      </w:r>
      <w:r w:rsidRPr="00057AAC">
        <w:t>je splatné</w:t>
      </w:r>
      <w:r w:rsidR="000651A6">
        <w:t xml:space="preserve"> dopředu</w:t>
      </w:r>
      <w:r w:rsidRPr="00057AAC">
        <w:t xml:space="preserve"> vždy k</w:t>
      </w:r>
      <w:r w:rsidR="000651A6">
        <w:t> 1.1. daného kalendářního</w:t>
      </w:r>
      <w:r w:rsidRPr="00057AAC">
        <w:t xml:space="preserve"> roku</w:t>
      </w:r>
      <w:r w:rsidR="00286E25" w:rsidRPr="00057AAC">
        <w:t>.</w:t>
      </w:r>
      <w:r w:rsidR="000651A6">
        <w:t xml:space="preserve"> N</w:t>
      </w:r>
      <w:r w:rsidR="000651A6">
        <w:t xml:space="preserve">ájemné za období </w:t>
      </w:r>
      <w:r w:rsidR="000651A6">
        <w:t>červenec</w:t>
      </w:r>
      <w:r w:rsidR="000651A6">
        <w:t>–</w:t>
      </w:r>
      <w:r w:rsidR="000651A6">
        <w:t>prosinec</w:t>
      </w:r>
      <w:r w:rsidR="000651A6">
        <w:t xml:space="preserve"> </w:t>
      </w:r>
      <w:r w:rsidR="000651A6" w:rsidRPr="00057AAC">
        <w:t>je splatné</w:t>
      </w:r>
      <w:r w:rsidR="000651A6">
        <w:t xml:space="preserve"> dopředu</w:t>
      </w:r>
      <w:r w:rsidR="000651A6" w:rsidRPr="00057AAC">
        <w:t xml:space="preserve"> vždy k</w:t>
      </w:r>
      <w:r w:rsidR="000651A6">
        <w:t> 1.</w:t>
      </w:r>
      <w:r w:rsidR="000651A6">
        <w:t>7</w:t>
      </w:r>
      <w:r w:rsidR="000651A6">
        <w:t>. daného kalendářního</w:t>
      </w:r>
      <w:r w:rsidR="000651A6" w:rsidRPr="00057AAC">
        <w:t xml:space="preserve"> roku.</w:t>
      </w:r>
      <w:r w:rsidR="00286E25" w:rsidRPr="00057AAC">
        <w:t xml:space="preserve"> Nájemné je nájemce </w:t>
      </w:r>
      <w:r w:rsidR="000651A6">
        <w:t>povinen hradit</w:t>
      </w:r>
      <w:r w:rsidR="00286E25" w:rsidRPr="00057AAC">
        <w:t xml:space="preserve"> převodem na účet pronajímatele uvedený v záhlaví smlouvy.</w:t>
      </w:r>
    </w:p>
    <w:p w14:paraId="1BDE7767" w14:textId="48F0704F" w:rsidR="00365E6F" w:rsidRPr="00057AAC" w:rsidRDefault="00365E6F" w:rsidP="00B44D1D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 w:rsidRPr="00057AAC">
        <w:t>Smluvní strany sjednávají kauci</w:t>
      </w:r>
      <w:r w:rsidR="000651A6">
        <w:t xml:space="preserve"> ve výši 20.000 Kč.</w:t>
      </w:r>
    </w:p>
    <w:p w14:paraId="409773C6" w14:textId="0C8069CB" w:rsidR="00365E6F" w:rsidRPr="00057AAC" w:rsidRDefault="00365E6F" w:rsidP="00B44D1D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 w:rsidRPr="00057AAC">
        <w:t xml:space="preserve">Smluvní strany se dohodly, že nájemní vztah trvá od </w:t>
      </w:r>
      <w:r w:rsidR="000651A6">
        <w:t>1.7.2024</w:t>
      </w:r>
      <w:r w:rsidRPr="00057AAC">
        <w:t xml:space="preserve"> do </w:t>
      </w:r>
      <w:r w:rsidR="000651A6">
        <w:t>30.6.2026.</w:t>
      </w:r>
    </w:p>
    <w:p w14:paraId="0D41461A" w14:textId="77777777" w:rsidR="00365E6F" w:rsidRPr="00057AAC" w:rsidRDefault="00365E6F" w:rsidP="00B44D1D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 w:rsidRPr="00057AAC">
        <w:t>Bez souhlasu pronajímatele není nájemce oprávněn přenechat předmět nájmu nebo jeho část do podnájmu.</w:t>
      </w:r>
    </w:p>
    <w:p w14:paraId="1C2B1EC0" w14:textId="77777777" w:rsidR="00365E6F" w:rsidRPr="00124A4B" w:rsidRDefault="00365E6F" w:rsidP="00B44D1D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 w:rsidRPr="00124A4B">
        <w:t>Smluvní strany se dohodly, že v předmětu nájmu nebudou prováděny žádné stavební úpravy.</w:t>
      </w:r>
    </w:p>
    <w:p w14:paraId="3D477448" w14:textId="77777777" w:rsidR="00365E6F" w:rsidRPr="00057AAC" w:rsidRDefault="00365E6F" w:rsidP="00365E6F">
      <w:pPr>
        <w:spacing w:after="0" w:line="240" w:lineRule="auto"/>
        <w:jc w:val="both"/>
      </w:pPr>
    </w:p>
    <w:p w14:paraId="7944C166" w14:textId="77777777" w:rsidR="00365E6F" w:rsidRPr="00057AAC" w:rsidRDefault="00365E6F" w:rsidP="00365E6F">
      <w:pPr>
        <w:spacing w:after="0" w:line="240" w:lineRule="auto"/>
        <w:jc w:val="center"/>
        <w:rPr>
          <w:b/>
        </w:rPr>
      </w:pPr>
      <w:r w:rsidRPr="00057AAC">
        <w:rPr>
          <w:b/>
        </w:rPr>
        <w:t>IV.</w:t>
      </w:r>
    </w:p>
    <w:p w14:paraId="5DBC5EB0" w14:textId="77777777" w:rsidR="00365E6F" w:rsidRPr="00057AAC" w:rsidRDefault="00365E6F" w:rsidP="00365E6F">
      <w:pPr>
        <w:spacing w:after="0" w:line="240" w:lineRule="auto"/>
        <w:jc w:val="center"/>
        <w:rPr>
          <w:b/>
        </w:rPr>
      </w:pPr>
      <w:r w:rsidRPr="00057AAC">
        <w:rPr>
          <w:b/>
        </w:rPr>
        <w:t>Ostatní ujednání</w:t>
      </w:r>
    </w:p>
    <w:p w14:paraId="1E8970DD" w14:textId="77777777" w:rsidR="00365E6F" w:rsidRPr="00057AAC" w:rsidRDefault="00365E6F" w:rsidP="00365E6F">
      <w:pPr>
        <w:spacing w:after="0" w:line="240" w:lineRule="auto"/>
        <w:jc w:val="center"/>
        <w:rPr>
          <w:b/>
        </w:rPr>
      </w:pPr>
    </w:p>
    <w:p w14:paraId="19BB897B" w14:textId="356754B5" w:rsidR="00365E6F" w:rsidRPr="00057AAC" w:rsidRDefault="00365E6F" w:rsidP="00365E6F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 w:rsidRPr="00057AAC">
        <w:t xml:space="preserve">Nájemce je povinen sdělit pronajímateli písemně veškeré podstatné změny týkající se jeho údajů, zejména změna adresy sídla, změnu v osobě odpovědného zástupce atd., a to nejpozději do </w:t>
      </w:r>
      <w:r w:rsidR="000651A6">
        <w:br/>
      </w:r>
      <w:r w:rsidRPr="00057AAC">
        <w:t>1 týdne od data změny.</w:t>
      </w:r>
    </w:p>
    <w:p w14:paraId="4A95FA31" w14:textId="77777777" w:rsidR="00365E6F" w:rsidRPr="00057AAC" w:rsidRDefault="00365E6F" w:rsidP="00365E6F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 w:rsidRPr="00057AAC">
        <w:t>Nájemce je povinen dbát na to, aby předmět nájmu byl vybaven předepsaným protipožárním zařízením.</w:t>
      </w:r>
    </w:p>
    <w:p w14:paraId="76AC00B7" w14:textId="77777777" w:rsidR="00365E6F" w:rsidRPr="00057AAC" w:rsidRDefault="00365E6F" w:rsidP="00365E6F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 w:rsidRPr="00057AAC">
        <w:t xml:space="preserve">Smluvní strany se dohodly, že pokud nájemce v den ukončení nájemního vztahu nepředá předmět nájmu zpět pronajímateli, je pronajímatel oprávněn učinit veškeré kroky nutné k vyklizení předmětu nájmu svépomocí, vč. Uvedení předmětu nájmu do řádného stavu s přihlédnutím k běžnému opotřebení, to vše na náklady nájemce.  </w:t>
      </w:r>
    </w:p>
    <w:p w14:paraId="3FA4614B" w14:textId="77777777" w:rsidR="00365E6F" w:rsidRPr="00124A4B" w:rsidRDefault="00365E6F" w:rsidP="00365E6F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 w:rsidRPr="00124A4B">
        <w:t>Jako hrubé porušení povinnosti nájemce si strany sjednaly mimo neplacení nájemného (prodlení delší než 1 měsíc po splatnosti) dále i provádění stavebních úprav na předmětu nájmu nájemcem v rozporu s touto smlouvou, neplnění povinnosti zajistit revize zařízení/spotřebičů nájemce umíst</w:t>
      </w:r>
      <w:r w:rsidR="00057AAC" w:rsidRPr="00124A4B">
        <w:t>ě</w:t>
      </w:r>
      <w:r w:rsidRPr="00124A4B">
        <w:t>ných v předmětu pronájmu či v porušení povinnosti předložit pronajímateli doklady k provedeným rev</w:t>
      </w:r>
      <w:r w:rsidR="00057AAC" w:rsidRPr="00124A4B">
        <w:t>i</w:t>
      </w:r>
      <w:r w:rsidRPr="00124A4B">
        <w:t>zím.</w:t>
      </w:r>
    </w:p>
    <w:p w14:paraId="20355AFB" w14:textId="77777777" w:rsidR="00365E6F" w:rsidRPr="00057AAC" w:rsidRDefault="00365E6F" w:rsidP="00057AAC">
      <w:pPr>
        <w:pStyle w:val="Odstavecseseznamem"/>
        <w:spacing w:after="0" w:line="240" w:lineRule="auto"/>
        <w:jc w:val="both"/>
      </w:pPr>
    </w:p>
    <w:p w14:paraId="39F015C4" w14:textId="77777777" w:rsidR="00057AAC" w:rsidRPr="00057AAC" w:rsidRDefault="00057AAC" w:rsidP="00057AAC">
      <w:pPr>
        <w:pStyle w:val="Odstavecseseznamem"/>
        <w:spacing w:after="0" w:line="240" w:lineRule="auto"/>
        <w:jc w:val="center"/>
        <w:rPr>
          <w:b/>
        </w:rPr>
      </w:pPr>
      <w:r w:rsidRPr="00057AAC">
        <w:rPr>
          <w:b/>
        </w:rPr>
        <w:t>V.</w:t>
      </w:r>
    </w:p>
    <w:p w14:paraId="4A7FDE17" w14:textId="77777777" w:rsidR="00057AAC" w:rsidRPr="00057AAC" w:rsidRDefault="00057AAC" w:rsidP="00057AAC">
      <w:pPr>
        <w:pStyle w:val="Odstavecseseznamem"/>
        <w:spacing w:after="0" w:line="240" w:lineRule="auto"/>
        <w:jc w:val="center"/>
        <w:rPr>
          <w:b/>
        </w:rPr>
      </w:pPr>
      <w:r w:rsidRPr="00057AAC">
        <w:rPr>
          <w:b/>
        </w:rPr>
        <w:t>Závěrečná ustanovení</w:t>
      </w:r>
    </w:p>
    <w:p w14:paraId="2677E2B0" w14:textId="77777777" w:rsidR="00057AAC" w:rsidRPr="00057AAC" w:rsidRDefault="00057AAC" w:rsidP="00057AAC">
      <w:pPr>
        <w:pStyle w:val="Odstavecseseznamem"/>
        <w:spacing w:after="0" w:line="240" w:lineRule="auto"/>
        <w:jc w:val="center"/>
        <w:rPr>
          <w:b/>
        </w:rPr>
      </w:pPr>
    </w:p>
    <w:p w14:paraId="6040349B" w14:textId="77777777" w:rsidR="00057AAC" w:rsidRPr="00057AAC" w:rsidRDefault="00057AAC" w:rsidP="00057AAC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 w:rsidRPr="00057AAC">
        <w:t>Změny a dodatky této smlouvy mohou být prováděny jen písemnou formou.</w:t>
      </w:r>
    </w:p>
    <w:p w14:paraId="1A2F00C4" w14:textId="55597703" w:rsidR="00057AAC" w:rsidRPr="00057AAC" w:rsidRDefault="00057AAC" w:rsidP="00057AAC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 w:rsidRPr="00057AAC">
        <w:t xml:space="preserve">Ze </w:t>
      </w:r>
      <w:r w:rsidR="00A908E5">
        <w:t>dvou</w:t>
      </w:r>
      <w:r w:rsidRPr="00057AAC">
        <w:t xml:space="preserve"> vyhotovení této smlouvy obdrží každá strana jedno vyhotovení.</w:t>
      </w:r>
    </w:p>
    <w:p w14:paraId="183D2C9B" w14:textId="77777777" w:rsidR="00057AAC" w:rsidRPr="00057AAC" w:rsidRDefault="00057AAC" w:rsidP="00057AAC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 w:rsidRPr="00057AAC">
        <w:t>Obě smluvní strany shodně prohlašují, že tuto smlouvu uzavřely vážně, srozumitelně, určitě a svobodně, ne v omylu, ne v tísni, a ne za nápadně nevýhodných podmínek. Před jejím podpisem si ji přečetly a jejímu obsahu v celé šíři rozumějí. Na důkaz své pravé vůle tak připojují své vlastnoruční podpisy.</w:t>
      </w:r>
    </w:p>
    <w:p w14:paraId="7DE50222" w14:textId="77777777" w:rsidR="00057AAC" w:rsidRPr="00057AAC" w:rsidRDefault="00057AAC" w:rsidP="00057AAC">
      <w:pPr>
        <w:spacing w:after="0" w:line="240" w:lineRule="auto"/>
        <w:jc w:val="both"/>
      </w:pPr>
    </w:p>
    <w:p w14:paraId="558FCBA9" w14:textId="77777777" w:rsidR="00057AAC" w:rsidRPr="00057AAC" w:rsidRDefault="00057AAC" w:rsidP="00057AAC">
      <w:pPr>
        <w:spacing w:after="0" w:line="240" w:lineRule="auto"/>
        <w:jc w:val="both"/>
      </w:pPr>
      <w:r w:rsidRPr="00057AAC">
        <w:t>V Kunčině dne ……….</w:t>
      </w:r>
    </w:p>
    <w:p w14:paraId="0884EF3C" w14:textId="77777777" w:rsidR="00057AAC" w:rsidRPr="00057AAC" w:rsidRDefault="00057AAC" w:rsidP="00057AAC">
      <w:pPr>
        <w:spacing w:after="0" w:line="240" w:lineRule="auto"/>
        <w:jc w:val="both"/>
      </w:pPr>
    </w:p>
    <w:p w14:paraId="6EDA864B" w14:textId="77777777" w:rsidR="00057AAC" w:rsidRDefault="00057AAC" w:rsidP="00057AAC">
      <w:pPr>
        <w:spacing w:after="0" w:line="240" w:lineRule="auto"/>
        <w:ind w:left="1416"/>
        <w:jc w:val="both"/>
      </w:pPr>
      <w:r w:rsidRPr="00057AAC">
        <w:t>Pronajímatel:</w:t>
      </w:r>
      <w:r>
        <w:tab/>
      </w:r>
      <w:r>
        <w:tab/>
      </w:r>
      <w:r>
        <w:tab/>
      </w:r>
      <w:r>
        <w:tab/>
      </w:r>
      <w:r>
        <w:tab/>
        <w:t xml:space="preserve">Nájemce: </w:t>
      </w:r>
    </w:p>
    <w:p w14:paraId="505EDF9C" w14:textId="77777777" w:rsidR="00057AAC" w:rsidRDefault="00057AAC" w:rsidP="00057AAC">
      <w:pPr>
        <w:spacing w:after="0" w:line="240" w:lineRule="auto"/>
        <w:ind w:left="1416"/>
        <w:jc w:val="both"/>
      </w:pPr>
    </w:p>
    <w:p w14:paraId="62B540F5" w14:textId="77777777" w:rsidR="00057AAC" w:rsidRDefault="00057AAC" w:rsidP="00057AAC">
      <w:pPr>
        <w:spacing w:after="0" w:line="240" w:lineRule="auto"/>
        <w:ind w:left="1416"/>
        <w:jc w:val="both"/>
      </w:pPr>
    </w:p>
    <w:p w14:paraId="5E89D650" w14:textId="77777777" w:rsidR="00057AAC" w:rsidRDefault="00057AAC" w:rsidP="00057AAC">
      <w:pPr>
        <w:spacing w:after="0" w:line="240" w:lineRule="auto"/>
        <w:ind w:left="1416"/>
        <w:jc w:val="both"/>
      </w:pPr>
    </w:p>
    <w:p w14:paraId="4A75307C" w14:textId="77777777" w:rsidR="00057AAC" w:rsidRDefault="00057AAC" w:rsidP="00057AAC">
      <w:pPr>
        <w:spacing w:after="0" w:line="240" w:lineRule="auto"/>
        <w:jc w:val="both"/>
      </w:pPr>
      <w:r>
        <w:t xml:space="preserve">               …………………………………………..</w:t>
      </w:r>
      <w:r>
        <w:tab/>
      </w:r>
      <w:r>
        <w:tab/>
      </w:r>
      <w:r>
        <w:tab/>
        <w:t>……………………………………………..</w:t>
      </w:r>
    </w:p>
    <w:p w14:paraId="0CD1EEA0" w14:textId="77777777" w:rsidR="00057AAC" w:rsidRDefault="00057AAC" w:rsidP="00057AAC">
      <w:pPr>
        <w:spacing w:after="0" w:line="240" w:lineRule="auto"/>
        <w:jc w:val="both"/>
      </w:pPr>
      <w:r>
        <w:t xml:space="preserve">                            obec Kunčina</w:t>
      </w:r>
      <w:r>
        <w:tab/>
      </w:r>
      <w:r>
        <w:tab/>
      </w:r>
      <w:r>
        <w:tab/>
      </w:r>
      <w:r>
        <w:tab/>
      </w:r>
      <w:r>
        <w:tab/>
      </w:r>
    </w:p>
    <w:p w14:paraId="1A1AB8B1" w14:textId="42C5375B" w:rsidR="00365E6F" w:rsidRPr="00365E6F" w:rsidRDefault="00057AAC" w:rsidP="00A908E5">
      <w:pPr>
        <w:spacing w:after="0" w:line="240" w:lineRule="auto"/>
        <w:jc w:val="both"/>
        <w:rPr>
          <w:b/>
          <w:sz w:val="24"/>
        </w:rPr>
      </w:pPr>
      <w:r>
        <w:t xml:space="preserve">               Bc. Miroslav Kubín, starosta</w:t>
      </w:r>
    </w:p>
    <w:sectPr w:rsidR="00365E6F" w:rsidRPr="00365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24C5A"/>
    <w:multiLevelType w:val="hybridMultilevel"/>
    <w:tmpl w:val="1C8CAAE2"/>
    <w:lvl w:ilvl="0" w:tplc="1B02A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920164"/>
    <w:multiLevelType w:val="hybridMultilevel"/>
    <w:tmpl w:val="C9543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2691D"/>
    <w:multiLevelType w:val="hybridMultilevel"/>
    <w:tmpl w:val="3AC05F2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4F74F3"/>
    <w:multiLevelType w:val="hybridMultilevel"/>
    <w:tmpl w:val="611AB12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6A3ED0"/>
    <w:multiLevelType w:val="hybridMultilevel"/>
    <w:tmpl w:val="D39228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2921327">
    <w:abstractNumId w:val="2"/>
  </w:num>
  <w:num w:numId="2" w16cid:durableId="38364098">
    <w:abstractNumId w:val="0"/>
  </w:num>
  <w:num w:numId="3" w16cid:durableId="748039475">
    <w:abstractNumId w:val="3"/>
  </w:num>
  <w:num w:numId="4" w16cid:durableId="1314145424">
    <w:abstractNumId w:val="1"/>
  </w:num>
  <w:num w:numId="5" w16cid:durableId="6985561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149"/>
    <w:rsid w:val="00057AAC"/>
    <w:rsid w:val="000651A6"/>
    <w:rsid w:val="00124A4B"/>
    <w:rsid w:val="00155149"/>
    <w:rsid w:val="001B1021"/>
    <w:rsid w:val="00286E25"/>
    <w:rsid w:val="00335ABE"/>
    <w:rsid w:val="00365E6F"/>
    <w:rsid w:val="003D4AFA"/>
    <w:rsid w:val="006B42D9"/>
    <w:rsid w:val="008164AB"/>
    <w:rsid w:val="00A908E5"/>
    <w:rsid w:val="00B44D1D"/>
    <w:rsid w:val="00DD7B52"/>
    <w:rsid w:val="00F2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94D66"/>
  <w15:chartTrackingRefBased/>
  <w15:docId w15:val="{BFBF3C70-C535-4981-B883-5042BA56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5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Referentka</dc:creator>
  <cp:keywords/>
  <dc:description/>
  <cp:lastModifiedBy>Miroslav Kubín</cp:lastModifiedBy>
  <cp:revision>4</cp:revision>
  <dcterms:created xsi:type="dcterms:W3CDTF">2023-11-22T07:04:00Z</dcterms:created>
  <dcterms:modified xsi:type="dcterms:W3CDTF">2024-02-05T13:15:00Z</dcterms:modified>
</cp:coreProperties>
</file>